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4BFE65" w14:textId="784D19CA" w:rsidR="00FF42CE" w:rsidRPr="00FF42CE" w:rsidRDefault="00FF42CE" w:rsidP="00FF42CE">
      <w:pPr>
        <w:shd w:val="clear" w:color="auto" w:fill="FFFFFF"/>
        <w:spacing w:before="100" w:beforeAutospacing="1" w:after="100" w:afterAutospacing="1" w:line="240" w:lineRule="auto"/>
        <w:rPr>
          <w:rFonts w:ascii="Segoe UI" w:eastAsia="Times New Roman" w:hAnsi="Segoe UI" w:cs="Segoe UI"/>
          <w:spacing w:val="9"/>
          <w:kern w:val="0"/>
          <w:sz w:val="24"/>
          <w:szCs w:val="24"/>
          <w14:ligatures w14:val="none"/>
        </w:rPr>
      </w:pPr>
      <w:r w:rsidRPr="00FF42CE">
        <w:rPr>
          <w:rFonts w:ascii="Segoe UI" w:eastAsia="Times New Roman" w:hAnsi="Segoe UI" w:cs="Segoe UI"/>
          <w:b/>
          <w:bCs/>
          <w:spacing w:val="9"/>
          <w:kern w:val="0"/>
          <w:sz w:val="24"/>
          <w:szCs w:val="24"/>
          <w14:ligatures w14:val="none"/>
        </w:rPr>
        <w:t>SPORT Prevention Plus Wellness (PPW) </w:t>
      </w:r>
      <w:r w:rsidRPr="00FF42CE">
        <w:rPr>
          <w:rFonts w:ascii="Segoe UI" w:eastAsia="Times New Roman" w:hAnsi="Segoe UI" w:cs="Segoe UI"/>
          <w:spacing w:val="9"/>
          <w:kern w:val="0"/>
          <w:sz w:val="24"/>
          <w:szCs w:val="24"/>
          <w14:ligatures w14:val="none"/>
        </w:rPr>
        <w:t xml:space="preserve">is </w:t>
      </w:r>
      <w:r>
        <w:rPr>
          <w:rFonts w:ascii="Segoe UI" w:eastAsia="Times New Roman" w:hAnsi="Segoe UI" w:cs="Segoe UI"/>
          <w:spacing w:val="9"/>
          <w:kern w:val="0"/>
          <w:sz w:val="24"/>
          <w:szCs w:val="24"/>
          <w14:ligatures w14:val="none"/>
        </w:rPr>
        <w:t>an</w:t>
      </w:r>
      <w:r w:rsidRPr="00FF42CE">
        <w:rPr>
          <w:rFonts w:ascii="Segoe UI" w:eastAsia="Times New Roman" w:hAnsi="Segoe UI" w:cs="Segoe UI"/>
          <w:spacing w:val="9"/>
          <w:kern w:val="0"/>
          <w:sz w:val="24"/>
          <w:szCs w:val="24"/>
          <w14:ligatures w14:val="none"/>
        </w:rPr>
        <w:t xml:space="preserve"> easy</w:t>
      </w:r>
      <w:r>
        <w:rPr>
          <w:rFonts w:ascii="Segoe UI" w:eastAsia="Times New Roman" w:hAnsi="Segoe UI" w:cs="Segoe UI"/>
          <w:spacing w:val="9"/>
          <w:kern w:val="0"/>
          <w:sz w:val="24"/>
          <w:szCs w:val="24"/>
          <w14:ligatures w14:val="none"/>
        </w:rPr>
        <w:t>-</w:t>
      </w:r>
      <w:r w:rsidRPr="00FF42CE">
        <w:rPr>
          <w:rFonts w:ascii="Segoe UI" w:eastAsia="Times New Roman" w:hAnsi="Segoe UI" w:cs="Segoe UI"/>
          <w:spacing w:val="9"/>
          <w:kern w:val="0"/>
          <w:sz w:val="24"/>
          <w:szCs w:val="24"/>
          <w14:ligatures w14:val="none"/>
        </w:rPr>
        <w:t>to</w:t>
      </w:r>
      <w:r>
        <w:rPr>
          <w:rFonts w:ascii="Segoe UI" w:eastAsia="Times New Roman" w:hAnsi="Segoe UI" w:cs="Segoe UI"/>
          <w:spacing w:val="9"/>
          <w:kern w:val="0"/>
          <w:sz w:val="24"/>
          <w:szCs w:val="24"/>
          <w14:ligatures w14:val="none"/>
        </w:rPr>
        <w:t>-</w:t>
      </w:r>
      <w:r w:rsidRPr="00FF42CE">
        <w:rPr>
          <w:rFonts w:ascii="Segoe UI" w:eastAsia="Times New Roman" w:hAnsi="Segoe UI" w:cs="Segoe UI"/>
          <w:spacing w:val="9"/>
          <w:kern w:val="0"/>
          <w:sz w:val="24"/>
          <w:szCs w:val="24"/>
          <w14:ligatures w14:val="none"/>
        </w:rPr>
        <w:t>use positive youth development program for prevention and health professionals and parents who want to prevent substance use and promote healthy lifestyle behaviors and positive identities of youth. </w:t>
      </w:r>
      <w:r w:rsidRPr="00FF42CE">
        <w:rPr>
          <w:rFonts w:ascii="Segoe UI" w:eastAsia="Times New Roman" w:hAnsi="Segoe UI" w:cs="Segoe UI"/>
          <w:b/>
          <w:bCs/>
          <w:spacing w:val="9"/>
          <w:kern w:val="0"/>
          <w:sz w:val="24"/>
          <w:szCs w:val="24"/>
          <w14:ligatures w14:val="none"/>
        </w:rPr>
        <w:t> </w:t>
      </w:r>
    </w:p>
    <w:p w14:paraId="10AD6407" w14:textId="40E34E4C" w:rsidR="00FF42CE" w:rsidRPr="00FF42CE" w:rsidRDefault="00FF42CE" w:rsidP="00FF42CE">
      <w:pPr>
        <w:shd w:val="clear" w:color="auto" w:fill="FFFFFF"/>
        <w:spacing w:before="100" w:beforeAutospacing="1" w:after="100" w:afterAutospacing="1" w:line="240" w:lineRule="auto"/>
        <w:rPr>
          <w:rFonts w:ascii="Segoe UI" w:eastAsia="Times New Roman" w:hAnsi="Segoe UI" w:cs="Segoe UI"/>
          <w:spacing w:val="9"/>
          <w:kern w:val="0"/>
          <w:sz w:val="24"/>
          <w:szCs w:val="24"/>
          <w14:ligatures w14:val="none"/>
        </w:rPr>
      </w:pPr>
      <w:r w:rsidRPr="00FF42CE">
        <w:rPr>
          <w:rFonts w:ascii="Segoe UI" w:eastAsia="Times New Roman" w:hAnsi="Segoe UI" w:cs="Segoe UI"/>
          <w:b/>
          <w:bCs/>
          <w:spacing w:val="9"/>
          <w:kern w:val="0"/>
          <w:sz w:val="24"/>
          <w:szCs w:val="24"/>
          <w14:ligatures w14:val="none"/>
        </w:rPr>
        <w:t>SPORT PPW</w:t>
      </w:r>
      <w:r w:rsidRPr="00FF42CE">
        <w:rPr>
          <w:rFonts w:ascii="Segoe UI" w:eastAsia="Times New Roman" w:hAnsi="Segoe UI" w:cs="Segoe UI"/>
          <w:spacing w:val="9"/>
          <w:kern w:val="0"/>
          <w:sz w:val="24"/>
          <w:szCs w:val="24"/>
          <w14:ligatures w14:val="none"/>
        </w:rPr>
        <w:t> is designed to not only prevent substance use and misuse, but also strengthen resiliency through training that includes motivating youth to set and monitor goals to improve key healthy lifestyle behaviors that promote mental and physical wellbeing, performance, and happiness.</w:t>
      </w:r>
    </w:p>
    <w:p w14:paraId="66E32600" w14:textId="00EBD67D" w:rsidR="00FF42CE" w:rsidRPr="00FF42CE" w:rsidRDefault="00FF42CE" w:rsidP="00FF42CE">
      <w:pPr>
        <w:shd w:val="clear" w:color="auto" w:fill="FFFFFF"/>
        <w:spacing w:before="100" w:beforeAutospacing="1" w:after="100" w:afterAutospacing="1" w:line="240" w:lineRule="auto"/>
        <w:rPr>
          <w:rFonts w:ascii="Segoe UI" w:eastAsia="Times New Roman" w:hAnsi="Segoe UI" w:cs="Segoe UI"/>
          <w:spacing w:val="9"/>
          <w:kern w:val="0"/>
          <w:sz w:val="24"/>
          <w:szCs w:val="24"/>
          <w14:ligatures w14:val="none"/>
        </w:rPr>
      </w:pPr>
      <w:r w:rsidRPr="00FF42CE">
        <w:rPr>
          <w:rFonts w:ascii="Segoe UI" w:eastAsia="Times New Roman" w:hAnsi="Segoe UI" w:cs="Segoe UI"/>
          <w:b/>
          <w:bCs/>
          <w:spacing w:val="9"/>
          <w:kern w:val="0"/>
          <w:sz w:val="24"/>
          <w:szCs w:val="24"/>
          <w14:ligatures w14:val="none"/>
        </w:rPr>
        <w:t>SPORT PPW</w:t>
      </w:r>
      <w:r w:rsidRPr="00FF42CE">
        <w:rPr>
          <w:rFonts w:ascii="Segoe UI" w:eastAsia="Times New Roman" w:hAnsi="Segoe UI" w:cs="Segoe UI"/>
          <w:spacing w:val="9"/>
          <w:kern w:val="0"/>
          <w:sz w:val="24"/>
          <w:szCs w:val="24"/>
          <w14:ligatures w14:val="none"/>
        </w:rPr>
        <w:t> has undergone rigorous research evaluating its effectiveness for preventing youth substance use and increasing healthy habits. It is listed as an evidence-based program on Blueprints for Healthy Youth</w:t>
      </w:r>
      <w:r>
        <w:rPr>
          <w:rFonts w:ascii="Segoe UI" w:eastAsia="Times New Roman" w:hAnsi="Segoe UI" w:cs="Segoe UI"/>
          <w:spacing w:val="9"/>
          <w:kern w:val="0"/>
          <w:sz w:val="24"/>
          <w:szCs w:val="24"/>
          <w14:ligatures w14:val="none"/>
        </w:rPr>
        <w:t>.</w:t>
      </w:r>
      <w:r w:rsidRPr="00FF42CE">
        <w:rPr>
          <w:rFonts w:ascii="Segoe UI" w:eastAsia="Times New Roman" w:hAnsi="Segoe UI" w:cs="Segoe UI"/>
          <w:spacing w:val="9"/>
          <w:kern w:val="0"/>
          <w:sz w:val="24"/>
          <w:szCs w:val="24"/>
          <w14:ligatures w14:val="none"/>
        </w:rPr>
        <w:t> Furthermore, it utilizes an evidence-based screening and brief intervention format recognized by the Substance Abuse and Mental Health Services Administration (SAMHSA).</w:t>
      </w:r>
      <w:r w:rsidRPr="00FF42CE">
        <w:rPr>
          <w:rFonts w:ascii="Segoe UI" w:eastAsia="Times New Roman" w:hAnsi="Segoe UI" w:cs="Segoe UI"/>
          <w:b/>
          <w:bCs/>
          <w:spacing w:val="9"/>
          <w:kern w:val="0"/>
          <w:sz w:val="24"/>
          <w:szCs w:val="24"/>
          <w14:ligatures w14:val="none"/>
        </w:rPr>
        <w:t> </w:t>
      </w:r>
    </w:p>
    <w:p w14:paraId="3335B673" w14:textId="21B4BF84" w:rsidR="00FF42CE" w:rsidRPr="00FF42CE" w:rsidRDefault="00FF42CE" w:rsidP="00FF42CE">
      <w:pPr>
        <w:shd w:val="clear" w:color="auto" w:fill="FFFFFF"/>
        <w:spacing w:before="100" w:beforeAutospacing="1" w:after="100" w:afterAutospacing="1" w:line="240" w:lineRule="auto"/>
        <w:rPr>
          <w:rFonts w:ascii="Segoe UI" w:eastAsia="Times New Roman" w:hAnsi="Segoe UI" w:cs="Segoe UI"/>
          <w:spacing w:val="9"/>
          <w:kern w:val="0"/>
          <w:sz w:val="24"/>
          <w:szCs w:val="24"/>
          <w14:ligatures w14:val="none"/>
        </w:rPr>
      </w:pPr>
      <w:r w:rsidRPr="00FF42CE">
        <w:rPr>
          <w:rFonts w:ascii="Segoe UI" w:eastAsia="Times New Roman" w:hAnsi="Segoe UI" w:cs="Segoe UI"/>
          <w:b/>
          <w:bCs/>
          <w:spacing w:val="9"/>
          <w:kern w:val="0"/>
          <w:sz w:val="24"/>
          <w:szCs w:val="24"/>
          <w14:ligatures w14:val="none"/>
        </w:rPr>
        <w:t>SPORT PPW</w:t>
      </w:r>
      <w:r w:rsidRPr="00FF42CE">
        <w:rPr>
          <w:rFonts w:ascii="Segoe UI" w:eastAsia="Times New Roman" w:hAnsi="Segoe UI" w:cs="Segoe UI"/>
          <w:spacing w:val="9"/>
          <w:kern w:val="0"/>
          <w:sz w:val="24"/>
          <w:szCs w:val="24"/>
          <w14:ligatures w14:val="none"/>
        </w:rPr>
        <w:t> is the only single-session substance use prevention program designed to increase health-enhancing behaviors including physical activity, healthy eating, getting adequate sleep, and practicing stress control. It can be implemented in any setting including school, community, health care, sports, recreation, juvenile justice, home, and others. </w:t>
      </w:r>
    </w:p>
    <w:p w14:paraId="2EA53B8F" w14:textId="35D03D51" w:rsidR="00FF42CE" w:rsidRPr="00FF42CE" w:rsidRDefault="00FF42CE" w:rsidP="00FF42CE">
      <w:pPr>
        <w:shd w:val="clear" w:color="auto" w:fill="FFFFFF"/>
        <w:spacing w:before="100" w:beforeAutospacing="1" w:after="100" w:afterAutospacing="1" w:line="240" w:lineRule="auto"/>
        <w:rPr>
          <w:rFonts w:ascii="Segoe UI" w:eastAsia="Times New Roman" w:hAnsi="Segoe UI" w:cs="Segoe UI"/>
          <w:spacing w:val="9"/>
          <w:kern w:val="0"/>
          <w:sz w:val="24"/>
          <w:szCs w:val="24"/>
          <w14:ligatures w14:val="none"/>
        </w:rPr>
      </w:pPr>
      <w:r w:rsidRPr="00FF42CE">
        <w:rPr>
          <w:rFonts w:ascii="Segoe UI" w:eastAsia="Times New Roman" w:hAnsi="Segoe UI" w:cs="Segoe UI"/>
          <w:b/>
          <w:bCs/>
          <w:spacing w:val="9"/>
          <w:kern w:val="0"/>
          <w:sz w:val="24"/>
          <w:szCs w:val="24"/>
          <w14:ligatures w14:val="none"/>
        </w:rPr>
        <w:t>SPORT PPW</w:t>
      </w:r>
      <w:r w:rsidRPr="00FF42CE">
        <w:rPr>
          <w:rFonts w:ascii="Segoe UI" w:eastAsia="Times New Roman" w:hAnsi="Segoe UI" w:cs="Segoe UI"/>
          <w:spacing w:val="9"/>
          <w:kern w:val="0"/>
          <w:sz w:val="24"/>
          <w:szCs w:val="24"/>
          <w14:ligatures w14:val="none"/>
        </w:rPr>
        <w:t> is founded on the Behavior-Image Model (BIM), a positive youth development-related framework that targets naturally motivating positive peer images to increase motivation for change</w:t>
      </w:r>
      <w:r>
        <w:rPr>
          <w:rFonts w:ascii="Segoe UI" w:eastAsia="Times New Roman" w:hAnsi="Segoe UI" w:cs="Segoe UI"/>
          <w:spacing w:val="9"/>
          <w:kern w:val="0"/>
          <w:sz w:val="24"/>
          <w:szCs w:val="24"/>
          <w14:ligatures w14:val="none"/>
        </w:rPr>
        <w:t>,</w:t>
      </w:r>
      <w:r w:rsidRPr="00FF42CE">
        <w:rPr>
          <w:rFonts w:ascii="Segoe UI" w:eastAsia="Times New Roman" w:hAnsi="Segoe UI" w:cs="Segoe UI"/>
          <w:spacing w:val="9"/>
          <w:kern w:val="0"/>
          <w:sz w:val="24"/>
          <w:szCs w:val="24"/>
          <w14:ligatures w14:val="none"/>
        </w:rPr>
        <w:t xml:space="preserve"> and multiple health behavior goal setting to increase self-regulation skills and self-efficacy of participants.  </w:t>
      </w:r>
    </w:p>
    <w:p w14:paraId="13EAB85D" w14:textId="6EBC7F7A" w:rsidR="00FF42CE" w:rsidRPr="00FF42CE" w:rsidRDefault="00FF42CE" w:rsidP="00FF42CE">
      <w:pPr>
        <w:shd w:val="clear" w:color="auto" w:fill="FFFFFF"/>
        <w:spacing w:before="100" w:beforeAutospacing="1" w:after="100" w:afterAutospacing="1" w:line="240" w:lineRule="auto"/>
        <w:rPr>
          <w:rFonts w:ascii="Segoe UI" w:eastAsia="Times New Roman" w:hAnsi="Segoe UI" w:cs="Segoe UI"/>
          <w:spacing w:val="9"/>
          <w:kern w:val="0"/>
          <w:sz w:val="24"/>
          <w:szCs w:val="24"/>
          <w14:ligatures w14:val="none"/>
        </w:rPr>
      </w:pPr>
      <w:r w:rsidRPr="00FF42CE">
        <w:rPr>
          <w:rFonts w:ascii="Segoe UI" w:eastAsia="Times New Roman" w:hAnsi="Segoe UI" w:cs="Segoe UI"/>
          <w:b/>
          <w:bCs/>
          <w:spacing w:val="9"/>
          <w:kern w:val="0"/>
          <w:sz w:val="24"/>
          <w:szCs w:val="24"/>
          <w14:ligatures w14:val="none"/>
        </w:rPr>
        <w:t>SPORT PPW</w:t>
      </w:r>
      <w:r w:rsidRPr="00FF42CE">
        <w:rPr>
          <w:rFonts w:ascii="Segoe UI" w:eastAsia="Times New Roman" w:hAnsi="Segoe UI" w:cs="Segoe UI"/>
          <w:spacing w:val="9"/>
          <w:kern w:val="0"/>
          <w:sz w:val="24"/>
          <w:szCs w:val="24"/>
          <w14:ligatures w14:val="none"/>
        </w:rPr>
        <w:t> is highly flexible and can be used as a stand-alone intervention, or as an add-on component to other prevention, health, sports, fitness, recreation, education, intervention, or treatment programs. While it was created as a universal prevention intervention, organizations across the US and abroad use it as a selective and indicated prevention program for high-risk populations.   </w:t>
      </w:r>
    </w:p>
    <w:p w14:paraId="2EAF9257" w14:textId="240AB677" w:rsidR="00FF42CE" w:rsidRPr="00FF42CE" w:rsidRDefault="00FF42CE" w:rsidP="00FF42CE">
      <w:pPr>
        <w:shd w:val="clear" w:color="auto" w:fill="FFFFFF"/>
        <w:spacing w:before="100" w:beforeAutospacing="1" w:after="100" w:afterAutospacing="1" w:line="240" w:lineRule="auto"/>
        <w:rPr>
          <w:rFonts w:ascii="Segoe UI" w:eastAsia="Times New Roman" w:hAnsi="Segoe UI" w:cs="Segoe UI"/>
          <w:spacing w:val="9"/>
          <w:kern w:val="0"/>
          <w:sz w:val="24"/>
          <w:szCs w:val="24"/>
          <w14:ligatures w14:val="none"/>
        </w:rPr>
      </w:pPr>
      <w:r w:rsidRPr="00FF42CE">
        <w:rPr>
          <w:rFonts w:ascii="Segoe UI" w:eastAsia="Times New Roman" w:hAnsi="Segoe UI" w:cs="Segoe UI"/>
          <w:spacing w:val="9"/>
          <w:kern w:val="0"/>
          <w:sz w:val="24"/>
          <w:szCs w:val="24"/>
          <w14:ligatures w14:val="none"/>
        </w:rPr>
        <w:t>The </w:t>
      </w:r>
      <w:r w:rsidRPr="00FF42CE">
        <w:rPr>
          <w:rFonts w:ascii="Segoe UI" w:eastAsia="Times New Roman" w:hAnsi="Segoe UI" w:cs="Segoe UI"/>
          <w:b/>
          <w:bCs/>
          <w:spacing w:val="9"/>
          <w:kern w:val="0"/>
          <w:sz w:val="24"/>
          <w:szCs w:val="24"/>
          <w14:ligatures w14:val="none"/>
        </w:rPr>
        <w:t>SPORT PPW </w:t>
      </w:r>
      <w:r w:rsidRPr="00FF42CE">
        <w:rPr>
          <w:rFonts w:ascii="Segoe UI" w:eastAsia="Times New Roman" w:hAnsi="Segoe UI" w:cs="Segoe UI"/>
          <w:spacing w:val="9"/>
          <w:kern w:val="0"/>
          <w:sz w:val="24"/>
          <w:szCs w:val="24"/>
          <w14:ligatures w14:val="none"/>
        </w:rPr>
        <w:t xml:space="preserve">program was designed to help youth </w:t>
      </w:r>
      <w:r>
        <w:rPr>
          <w:rFonts w:ascii="Segoe UI" w:eastAsia="Times New Roman" w:hAnsi="Segoe UI" w:cs="Segoe UI"/>
          <w:spacing w:val="9"/>
          <w:kern w:val="0"/>
          <w:sz w:val="24"/>
          <w:szCs w:val="24"/>
          <w14:ligatures w14:val="none"/>
        </w:rPr>
        <w:t xml:space="preserve">improve their healthy behaviors using </w:t>
      </w:r>
      <w:r w:rsidRPr="00FF42CE">
        <w:rPr>
          <w:rFonts w:ascii="Segoe UI" w:eastAsia="Times New Roman" w:hAnsi="Segoe UI" w:cs="Segoe UI"/>
          <w:spacing w:val="9"/>
          <w:kern w:val="0"/>
          <w:sz w:val="24"/>
          <w:szCs w:val="24"/>
          <w14:ligatures w14:val="none"/>
        </w:rPr>
        <w:t>a three-step brief intervention process of:</w:t>
      </w:r>
    </w:p>
    <w:p w14:paraId="208DE32E" w14:textId="77777777" w:rsidR="00FF42CE" w:rsidRPr="00FF42CE" w:rsidRDefault="00FF42CE" w:rsidP="00FF42CE">
      <w:pPr>
        <w:numPr>
          <w:ilvl w:val="0"/>
          <w:numId w:val="1"/>
        </w:numPr>
        <w:shd w:val="clear" w:color="auto" w:fill="FFFFFF"/>
        <w:spacing w:before="100" w:beforeAutospacing="1" w:after="100" w:afterAutospacing="1" w:line="240" w:lineRule="auto"/>
        <w:rPr>
          <w:rFonts w:ascii="Segoe UI" w:eastAsia="Times New Roman" w:hAnsi="Segoe UI" w:cs="Segoe UI"/>
          <w:spacing w:val="9"/>
          <w:kern w:val="0"/>
          <w:sz w:val="24"/>
          <w:szCs w:val="24"/>
          <w14:ligatures w14:val="none"/>
        </w:rPr>
      </w:pPr>
      <w:r w:rsidRPr="00FF42CE">
        <w:rPr>
          <w:rFonts w:ascii="Segoe UI" w:eastAsia="Times New Roman" w:hAnsi="Segoe UI" w:cs="Segoe UI"/>
          <w:spacing w:val="9"/>
          <w:kern w:val="0"/>
          <w:sz w:val="24"/>
          <w:szCs w:val="24"/>
          <w14:ligatures w14:val="none"/>
        </w:rPr>
        <w:t xml:space="preserve">Screening youth for their current health habits to increase awareness of their substance use and healthy </w:t>
      </w:r>
      <w:proofErr w:type="gramStart"/>
      <w:r w:rsidRPr="00FF42CE">
        <w:rPr>
          <w:rFonts w:ascii="Segoe UI" w:eastAsia="Times New Roman" w:hAnsi="Segoe UI" w:cs="Segoe UI"/>
          <w:spacing w:val="9"/>
          <w:kern w:val="0"/>
          <w:sz w:val="24"/>
          <w:szCs w:val="24"/>
          <w14:ligatures w14:val="none"/>
        </w:rPr>
        <w:t>behaviors;</w:t>
      </w:r>
      <w:proofErr w:type="gramEnd"/>
    </w:p>
    <w:p w14:paraId="7E5131CD" w14:textId="77777777" w:rsidR="00FF42CE" w:rsidRPr="00FF42CE" w:rsidRDefault="00FF42CE" w:rsidP="00FF42CE">
      <w:pPr>
        <w:numPr>
          <w:ilvl w:val="0"/>
          <w:numId w:val="1"/>
        </w:numPr>
        <w:shd w:val="clear" w:color="auto" w:fill="FFFFFF"/>
        <w:spacing w:before="100" w:beforeAutospacing="1" w:after="100" w:afterAutospacing="1" w:line="240" w:lineRule="auto"/>
        <w:rPr>
          <w:rFonts w:ascii="Segoe UI" w:eastAsia="Times New Roman" w:hAnsi="Segoe UI" w:cs="Segoe UI"/>
          <w:spacing w:val="9"/>
          <w:kern w:val="0"/>
          <w:sz w:val="24"/>
          <w:szCs w:val="24"/>
          <w14:ligatures w14:val="none"/>
        </w:rPr>
      </w:pPr>
      <w:r w:rsidRPr="00FF42CE">
        <w:rPr>
          <w:rFonts w:ascii="Segoe UI" w:eastAsia="Times New Roman" w:hAnsi="Segoe UI" w:cs="Segoe UI"/>
          <w:spacing w:val="9"/>
          <w:kern w:val="0"/>
          <w:sz w:val="24"/>
          <w:szCs w:val="24"/>
          <w14:ligatures w14:val="none"/>
        </w:rPr>
        <w:t>Providing feedback cueing positive future images and the benefits of engaging in the healthy behaviors and how substance use harms them, to increase motivation for change; and</w:t>
      </w:r>
    </w:p>
    <w:p w14:paraId="2810DAC8" w14:textId="4D439620" w:rsidR="00405189" w:rsidRPr="00FF42CE" w:rsidRDefault="00FF42CE" w:rsidP="00FF42CE">
      <w:pPr>
        <w:numPr>
          <w:ilvl w:val="0"/>
          <w:numId w:val="1"/>
        </w:numPr>
        <w:shd w:val="clear" w:color="auto" w:fill="FFFFFF"/>
        <w:spacing w:before="100" w:beforeAutospacing="1" w:after="0" w:line="240" w:lineRule="auto"/>
        <w:rPr>
          <w:rFonts w:ascii="Segoe UI" w:eastAsia="Times New Roman" w:hAnsi="Segoe UI" w:cs="Segoe UI"/>
          <w:spacing w:val="9"/>
          <w:kern w:val="0"/>
          <w:sz w:val="24"/>
          <w:szCs w:val="24"/>
          <w14:ligatures w14:val="none"/>
        </w:rPr>
      </w:pPr>
      <w:r w:rsidRPr="00FF42CE">
        <w:rPr>
          <w:rFonts w:ascii="Segoe UI" w:eastAsia="Times New Roman" w:hAnsi="Segoe UI" w:cs="Segoe UI"/>
          <w:spacing w:val="9"/>
          <w:kern w:val="0"/>
          <w:sz w:val="24"/>
          <w:szCs w:val="24"/>
          <w14:ligatures w14:val="none"/>
        </w:rPr>
        <w:t xml:space="preserve">Presenting a goal plan </w:t>
      </w:r>
      <w:r>
        <w:rPr>
          <w:rFonts w:ascii="Segoe UI" w:eastAsia="Times New Roman" w:hAnsi="Segoe UI" w:cs="Segoe UI"/>
          <w:spacing w:val="9"/>
          <w:kern w:val="0"/>
          <w:sz w:val="24"/>
          <w:szCs w:val="24"/>
          <w14:ligatures w14:val="none"/>
        </w:rPr>
        <w:t xml:space="preserve">to </w:t>
      </w:r>
      <w:r w:rsidRPr="00FF42CE">
        <w:rPr>
          <w:rFonts w:ascii="Segoe UI" w:eastAsia="Times New Roman" w:hAnsi="Segoe UI" w:cs="Segoe UI"/>
          <w:spacing w:val="9"/>
          <w:kern w:val="0"/>
          <w:sz w:val="24"/>
          <w:szCs w:val="24"/>
          <w14:ligatures w14:val="none"/>
        </w:rPr>
        <w:t>help youth set and monitor goals to avoid substance use and increase protective wellness behaviors increasing self-control skills and self-efficacy.</w:t>
      </w:r>
    </w:p>
    <w:sectPr w:rsidR="00405189" w:rsidRPr="00FF42CE" w:rsidSect="00FF42CE">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936867"/>
    <w:multiLevelType w:val="multilevel"/>
    <w:tmpl w:val="0B4CC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79F6D7B"/>
    <w:multiLevelType w:val="multilevel"/>
    <w:tmpl w:val="B442E4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03802135">
    <w:abstractNumId w:val="1"/>
  </w:num>
  <w:num w:numId="2" w16cid:durableId="9844323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2CE"/>
    <w:rsid w:val="0029432E"/>
    <w:rsid w:val="00405189"/>
    <w:rsid w:val="00DB4585"/>
    <w:rsid w:val="00FF42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41543"/>
  <w15:chartTrackingRefBased/>
  <w15:docId w15:val="{3D6CDAE5-49D5-4503-B643-487BB471D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F42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F42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F42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F42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F42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F42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F42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F42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F42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42C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F42C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F42C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F42C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F42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F42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F42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F42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F42CE"/>
    <w:rPr>
      <w:rFonts w:eastAsiaTheme="majorEastAsia" w:cstheme="majorBidi"/>
      <w:color w:val="272727" w:themeColor="text1" w:themeTint="D8"/>
    </w:rPr>
  </w:style>
  <w:style w:type="paragraph" w:styleId="Title">
    <w:name w:val="Title"/>
    <w:basedOn w:val="Normal"/>
    <w:next w:val="Normal"/>
    <w:link w:val="TitleChar"/>
    <w:uiPriority w:val="10"/>
    <w:qFormat/>
    <w:rsid w:val="00FF42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42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F42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42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F42CE"/>
    <w:pPr>
      <w:spacing w:before="160"/>
      <w:jc w:val="center"/>
    </w:pPr>
    <w:rPr>
      <w:i/>
      <w:iCs/>
      <w:color w:val="404040" w:themeColor="text1" w:themeTint="BF"/>
    </w:rPr>
  </w:style>
  <w:style w:type="character" w:customStyle="1" w:styleId="QuoteChar">
    <w:name w:val="Quote Char"/>
    <w:basedOn w:val="DefaultParagraphFont"/>
    <w:link w:val="Quote"/>
    <w:uiPriority w:val="29"/>
    <w:rsid w:val="00FF42CE"/>
    <w:rPr>
      <w:i/>
      <w:iCs/>
      <w:color w:val="404040" w:themeColor="text1" w:themeTint="BF"/>
    </w:rPr>
  </w:style>
  <w:style w:type="paragraph" w:styleId="ListParagraph">
    <w:name w:val="List Paragraph"/>
    <w:basedOn w:val="Normal"/>
    <w:uiPriority w:val="34"/>
    <w:qFormat/>
    <w:rsid w:val="00FF42CE"/>
    <w:pPr>
      <w:ind w:left="720"/>
      <w:contextualSpacing/>
    </w:pPr>
  </w:style>
  <w:style w:type="character" w:styleId="IntenseEmphasis">
    <w:name w:val="Intense Emphasis"/>
    <w:basedOn w:val="DefaultParagraphFont"/>
    <w:uiPriority w:val="21"/>
    <w:qFormat/>
    <w:rsid w:val="00FF42CE"/>
    <w:rPr>
      <w:i/>
      <w:iCs/>
      <w:color w:val="0F4761" w:themeColor="accent1" w:themeShade="BF"/>
    </w:rPr>
  </w:style>
  <w:style w:type="paragraph" w:styleId="IntenseQuote">
    <w:name w:val="Intense Quote"/>
    <w:basedOn w:val="Normal"/>
    <w:next w:val="Normal"/>
    <w:link w:val="IntenseQuoteChar"/>
    <w:uiPriority w:val="30"/>
    <w:qFormat/>
    <w:rsid w:val="00FF42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F42CE"/>
    <w:rPr>
      <w:i/>
      <w:iCs/>
      <w:color w:val="0F4761" w:themeColor="accent1" w:themeShade="BF"/>
    </w:rPr>
  </w:style>
  <w:style w:type="character" w:styleId="IntenseReference">
    <w:name w:val="Intense Reference"/>
    <w:basedOn w:val="DefaultParagraphFont"/>
    <w:uiPriority w:val="32"/>
    <w:qFormat/>
    <w:rsid w:val="00FF42CE"/>
    <w:rPr>
      <w:b/>
      <w:bCs/>
      <w:smallCaps/>
      <w:color w:val="0F4761" w:themeColor="accent1" w:themeShade="BF"/>
      <w:spacing w:val="5"/>
    </w:rPr>
  </w:style>
  <w:style w:type="paragraph" w:styleId="NormalWeb">
    <w:name w:val="Normal (Web)"/>
    <w:basedOn w:val="Normal"/>
    <w:uiPriority w:val="99"/>
    <w:semiHidden/>
    <w:unhideWhenUsed/>
    <w:rsid w:val="00FF42CE"/>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FF42CE"/>
    <w:rPr>
      <w:b/>
      <w:bCs/>
    </w:rPr>
  </w:style>
  <w:style w:type="character" w:styleId="Emphasis">
    <w:name w:val="Emphasis"/>
    <w:basedOn w:val="DefaultParagraphFont"/>
    <w:uiPriority w:val="20"/>
    <w:qFormat/>
    <w:rsid w:val="00FF42C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4241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384</Words>
  <Characters>2189</Characters>
  <Application>Microsoft Office Word</Application>
  <DocSecurity>0</DocSecurity>
  <Lines>18</Lines>
  <Paragraphs>5</Paragraphs>
  <ScaleCrop>false</ScaleCrop>
  <Company/>
  <LinksUpToDate>false</LinksUpToDate>
  <CharactersWithSpaces>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Katlin Williams</dc:creator>
  <cp:keywords/>
  <dc:description/>
  <cp:lastModifiedBy>Katlin Williams</cp:lastModifiedBy>
  <cp:revision>1</cp:revision>
  <dcterms:created xsi:type="dcterms:W3CDTF">2024-06-26T14:38:00Z</dcterms:created>
  <dcterms:modified xsi:type="dcterms:W3CDTF">2024-06-26T14:43:00Z</dcterms:modified>
</cp:coreProperties>
</file>